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004" w:rsidRDefault="00296004" w:rsidP="00AF5DB5">
      <w:pPr>
        <w:spacing w:line="500" w:lineRule="exact"/>
        <w:jc w:val="center"/>
        <w:rPr>
          <w:rFonts w:ascii="文鼎勘亭流" w:eastAsia="文鼎勘亭流"/>
          <w:sz w:val="40"/>
          <w:szCs w:val="40"/>
        </w:rPr>
      </w:pPr>
      <w:r w:rsidRPr="00A937E6">
        <w:rPr>
          <w:rFonts w:ascii="文鼎勘亭流" w:eastAsia="文鼎勘亭流" w:hint="eastAsia"/>
          <w:sz w:val="40"/>
          <w:szCs w:val="40"/>
        </w:rPr>
        <w:t>北市</w:t>
      </w:r>
      <w:r>
        <w:rPr>
          <w:rFonts w:ascii="文鼎勘亭流" w:eastAsia="文鼎勘亭流" w:hint="eastAsia"/>
          <w:sz w:val="40"/>
          <w:szCs w:val="40"/>
        </w:rPr>
        <w:t>中正</w:t>
      </w:r>
      <w:r w:rsidRPr="00A937E6">
        <w:rPr>
          <w:rFonts w:ascii="文鼎勘亭流" w:eastAsia="文鼎勘亭流" w:hint="eastAsia"/>
          <w:sz w:val="40"/>
          <w:szCs w:val="40"/>
        </w:rPr>
        <w:t>區</w:t>
      </w:r>
      <w:r>
        <w:rPr>
          <w:rFonts w:ascii="文鼎勘亭流" w:eastAsia="文鼎勘亭流" w:hint="eastAsia"/>
          <w:sz w:val="40"/>
          <w:szCs w:val="40"/>
        </w:rPr>
        <w:t>南門</w:t>
      </w:r>
      <w:r w:rsidRPr="00A937E6">
        <w:rPr>
          <w:rFonts w:ascii="文鼎勘亭流" w:eastAsia="文鼎勘亭流" w:hint="eastAsia"/>
          <w:sz w:val="40"/>
          <w:szCs w:val="40"/>
        </w:rPr>
        <w:t>國民小學</w:t>
      </w:r>
      <w:r w:rsidR="00EE431E">
        <w:rPr>
          <w:rFonts w:ascii="文鼎勘亭流" w:eastAsia="文鼎勘亭流" w:hint="eastAsia"/>
          <w:sz w:val="40"/>
          <w:szCs w:val="40"/>
        </w:rPr>
        <w:t>中</w:t>
      </w:r>
      <w:r>
        <w:rPr>
          <w:rFonts w:ascii="文鼎勘亭流" w:eastAsia="文鼎勘亭流" w:hint="eastAsia"/>
          <w:sz w:val="40"/>
          <w:szCs w:val="40"/>
        </w:rPr>
        <w:t>年級</w:t>
      </w:r>
      <w:r w:rsidRPr="00A937E6">
        <w:rPr>
          <w:rFonts w:ascii="文鼎勘亭流" w:eastAsia="文鼎勘亭流" w:hint="eastAsia"/>
          <w:sz w:val="40"/>
          <w:szCs w:val="40"/>
        </w:rPr>
        <w:t>交通安全</w:t>
      </w:r>
      <w:r>
        <w:rPr>
          <w:rFonts w:ascii="文鼎勘亭流" w:eastAsia="文鼎勘亭流" w:hint="eastAsia"/>
          <w:sz w:val="40"/>
          <w:szCs w:val="40"/>
        </w:rPr>
        <w:t>宣導</w:t>
      </w:r>
      <w:r w:rsidRPr="00A937E6">
        <w:rPr>
          <w:rFonts w:ascii="文鼎勘亭流" w:eastAsia="文鼎勘亭流" w:hint="eastAsia"/>
          <w:sz w:val="40"/>
          <w:szCs w:val="40"/>
        </w:rPr>
        <w:t>學習單</w:t>
      </w:r>
    </w:p>
    <w:p w:rsidR="00296004" w:rsidRPr="007925AF" w:rsidRDefault="00296004" w:rsidP="00AF5DB5">
      <w:pPr>
        <w:spacing w:line="500" w:lineRule="exact"/>
        <w:jc w:val="center"/>
        <w:rPr>
          <w:rFonts w:ascii="文鼎勘亭流" w:eastAsia="文鼎勘亭流"/>
          <w:sz w:val="40"/>
          <w:szCs w:val="40"/>
        </w:rPr>
      </w:pPr>
      <w:r>
        <w:rPr>
          <w:rFonts w:ascii="文鼎勘亭流" w:eastAsia="文鼎勘亭流" w:hint="eastAsia"/>
          <w:sz w:val="40"/>
          <w:szCs w:val="40"/>
        </w:rPr>
        <w:t>主題:自行車騎乘禮儀和規定</w:t>
      </w:r>
    </w:p>
    <w:p w:rsidR="00296004" w:rsidRPr="00A937E6" w:rsidRDefault="00296004" w:rsidP="00296004">
      <w:pPr>
        <w:pStyle w:val="a3"/>
        <w:spacing w:line="440" w:lineRule="exact"/>
        <w:ind w:firstLine="594"/>
        <w:jc w:val="center"/>
        <w:rPr>
          <w:rFonts w:ascii="文鼎勘亭流" w:eastAsia="文鼎勘亭流"/>
          <w:u w:val="single"/>
        </w:rPr>
      </w:pPr>
      <w:r>
        <w:rPr>
          <w:rFonts w:ascii="文鼎勘亭流" w:eastAsia="文鼎勘亭流" w:hint="eastAsia"/>
        </w:rPr>
        <w:t>______</w:t>
      </w:r>
      <w:r w:rsidRPr="00A937E6">
        <w:rPr>
          <w:rFonts w:ascii="文鼎勘亭流" w:eastAsia="文鼎勘亭流" w:hint="eastAsia"/>
        </w:rPr>
        <w:t>年</w:t>
      </w:r>
      <w:r w:rsidRPr="00A937E6">
        <w:rPr>
          <w:rFonts w:ascii="文鼎勘亭流" w:eastAsia="文鼎勘亭流" w:hint="eastAsia"/>
          <w:u w:val="single"/>
        </w:rPr>
        <w:t xml:space="preserve">     </w:t>
      </w:r>
      <w:r w:rsidRPr="00A937E6">
        <w:rPr>
          <w:rFonts w:ascii="文鼎勘亭流" w:eastAsia="文鼎勘亭流" w:hint="eastAsia"/>
        </w:rPr>
        <w:t>班</w:t>
      </w:r>
      <w:r w:rsidRPr="00A937E6">
        <w:rPr>
          <w:rFonts w:ascii="文鼎勘亭流" w:eastAsia="文鼎勘亭流" w:hint="eastAsia"/>
          <w:u w:val="single"/>
        </w:rPr>
        <w:t xml:space="preserve">     </w:t>
      </w:r>
      <w:r w:rsidRPr="00A937E6">
        <w:rPr>
          <w:rFonts w:ascii="文鼎勘亭流" w:eastAsia="文鼎勘亭流" w:hint="eastAsia"/>
        </w:rPr>
        <w:t>號  姓名：</w:t>
      </w:r>
      <w:r>
        <w:rPr>
          <w:rFonts w:ascii="文鼎勘亭流" w:eastAsia="文鼎勘亭流" w:hint="eastAsia"/>
        </w:rPr>
        <w:t>________________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48o00"/>
          <w:kern w:val="0"/>
          <w:sz w:val="28"/>
          <w:szCs w:val="28"/>
        </w:rPr>
      </w:pPr>
      <w:r w:rsidRPr="00296004">
        <w:rPr>
          <w:rFonts w:ascii="標楷體" w:eastAsia="標楷體" w:hAnsi="標楷體" w:cs="TT1348o00" w:hint="eastAsia"/>
          <w:kern w:val="0"/>
          <w:sz w:val="28"/>
          <w:szCs w:val="28"/>
        </w:rPr>
        <w:t>一、自行車小常識</w:t>
      </w:r>
      <w:r w:rsidR="00E1539C">
        <w:rPr>
          <w:rFonts w:ascii="標楷體" w:eastAsia="標楷體" w:hAnsi="標楷體" w:cs="TT1348o00" w:hint="eastAsia"/>
          <w:kern w:val="0"/>
          <w:sz w:val="28"/>
          <w:szCs w:val="28"/>
        </w:rPr>
        <w:t>(</w:t>
      </w:r>
      <w:bookmarkStart w:id="0" w:name="_GoBack"/>
      <w:bookmarkEnd w:id="0"/>
      <w:r w:rsidR="00E1539C">
        <w:rPr>
          <w:rFonts w:ascii="標楷體" w:eastAsia="標楷體" w:hAnsi="標楷體" w:cs="TT1348o00" w:hint="eastAsia"/>
          <w:kern w:val="0"/>
          <w:sz w:val="28"/>
          <w:szCs w:val="28"/>
        </w:rPr>
        <w:t>填代號)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1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兩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人騎乘自行車時，不能（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），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要保持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2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若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遇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緊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急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狀況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，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需要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煞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車時，應（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3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轉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彎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時應有</w:t>
      </w:r>
      <w:r w:rsidRPr="00296004">
        <w:rPr>
          <w:rFonts w:ascii="標楷體" w:eastAsia="標楷體" w:hAnsi="標楷體" w:cs="TT1336o04" w:hint="eastAsia"/>
          <w:kern w:val="0"/>
          <w:sz w:val="28"/>
          <w:szCs w:val="28"/>
        </w:rPr>
        <w:t>哪</w:t>
      </w:r>
      <w:r w:rsidRPr="00296004">
        <w:rPr>
          <w:rFonts w:ascii="標楷體" w:eastAsia="標楷體" w:hAnsi="標楷體" w:cs="TT1336o02" w:hint="eastAsia"/>
          <w:kern w:val="0"/>
          <w:sz w:val="28"/>
          <w:szCs w:val="28"/>
        </w:rPr>
        <w:t>些</w:t>
      </w:r>
      <w:r w:rsidRPr="00296004">
        <w:rPr>
          <w:rFonts w:ascii="標楷體" w:eastAsia="標楷體" w:hAnsi="標楷體" w:cs="TT1336o01" w:hint="eastAsia"/>
          <w:kern w:val="0"/>
          <w:sz w:val="28"/>
          <w:szCs w:val="28"/>
        </w:rPr>
        <w:t>正確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的觀念</w:t>
      </w:r>
      <w:r w:rsidRPr="00296004">
        <w:rPr>
          <w:rFonts w:ascii="標楷體" w:eastAsia="標楷體" w:hAnsi="標楷體" w:cs="TT1336o03" w:hint="eastAsia"/>
          <w:kern w:val="0"/>
          <w:sz w:val="28"/>
          <w:szCs w:val="28"/>
        </w:rPr>
        <w:t>？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）、（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）、（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</w:t>
      </w:r>
      <w:r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296004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 w:rsidRPr="00296004">
        <w:rPr>
          <w:rFonts w:ascii="標楷體" w:eastAsia="標楷體" w:hAnsi="標楷體" w:cs="TT1336o00"/>
          <w:kern w:val="0"/>
          <w:sz w:val="28"/>
          <w:szCs w:val="28"/>
        </w:rPr>
        <w:t>4</w:t>
      </w:r>
      <w:r w:rsidRPr="00296004">
        <w:rPr>
          <w:rFonts w:ascii="標楷體" w:eastAsia="標楷體" w:hAnsi="標楷體" w:cs="TT1336o02"/>
          <w:kern w:val="0"/>
          <w:sz w:val="28"/>
          <w:szCs w:val="28"/>
        </w:rPr>
        <w:t>.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>騎乘自行車時哪個裝備可以保護頭部的安全？（</w:t>
      </w:r>
      <w:r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5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.騎乘自行車可否載人？（ 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6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.夜晚騎自行車應設有哪個裝置警示他人？（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）。</w:t>
      </w:r>
    </w:p>
    <w:p w:rsidR="00296004" w:rsidRPr="00296004" w:rsidRDefault="00E1539C" w:rsidP="00AF5DB5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標楷體" w:eastAsia="標楷體" w:hAnsi="標楷體" w:cs="TT1336o00" w:hint="eastAsia"/>
          <w:kern w:val="0"/>
          <w:sz w:val="28"/>
          <w:szCs w:val="28"/>
        </w:rPr>
        <w:t>7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.什麼情況下最好不要騎自行車？（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）、（</w:t>
      </w:r>
      <w:r w:rsidR="00296004">
        <w:rPr>
          <w:rFonts w:ascii="標楷體" w:eastAsia="標楷體" w:hAnsi="標楷體" w:cs="TT1336o00" w:hint="eastAsia"/>
          <w:kern w:val="0"/>
          <w:sz w:val="28"/>
          <w:szCs w:val="28"/>
        </w:rPr>
        <w:t xml:space="preserve">     </w:t>
      </w:r>
      <w:r w:rsidR="00296004" w:rsidRPr="00296004">
        <w:rPr>
          <w:rFonts w:ascii="標楷體" w:eastAsia="標楷體" w:hAnsi="標楷體" w:cs="TT1336o00"/>
          <w:kern w:val="0"/>
          <w:sz w:val="28"/>
          <w:szCs w:val="28"/>
        </w:rPr>
        <w:t xml:space="preserve"> </w:t>
      </w:r>
      <w:r w:rsidR="00296004" w:rsidRPr="00296004">
        <w:rPr>
          <w:rFonts w:ascii="標楷體" w:eastAsia="標楷體" w:hAnsi="標楷體" w:cs="TT1336o00" w:hint="eastAsia"/>
          <w:kern w:val="0"/>
          <w:sz w:val="28"/>
          <w:szCs w:val="28"/>
        </w:rPr>
        <w:t>）。</w:t>
      </w:r>
    </w:p>
    <w:tbl>
      <w:tblPr>
        <w:tblStyle w:val="a5"/>
        <w:tblW w:w="7621" w:type="dxa"/>
        <w:jc w:val="center"/>
        <w:tblLook w:val="04A0" w:firstRow="1" w:lastRow="0" w:firstColumn="1" w:lastColumn="0" w:noHBand="0" w:noVBand="1"/>
      </w:tblPr>
      <w:tblGrid>
        <w:gridCol w:w="7621"/>
      </w:tblGrid>
      <w:tr w:rsidR="00296004" w:rsidTr="0007442C">
        <w:trPr>
          <w:trHeight w:hRule="exact" w:val="454"/>
          <w:jc w:val="center"/>
        </w:trPr>
        <w:tc>
          <w:tcPr>
            <w:tcW w:w="7621" w:type="dxa"/>
          </w:tcPr>
          <w:p w:rsidR="00296004" w:rsidRPr="00AF5DB5" w:rsidRDefault="00296004" w:rsidP="00AF5DB5">
            <w:pPr>
              <w:autoSpaceDE w:val="0"/>
              <w:autoSpaceDN w:val="0"/>
              <w:adjustRightInd w:val="0"/>
              <w:spacing w:line="340" w:lineRule="exact"/>
              <w:jc w:val="center"/>
              <w:rPr>
                <w:rFonts w:ascii="標楷體" w:eastAsia="標楷體" w:hAnsi="標楷體" w:cs="TT1336o00"/>
                <w:kern w:val="0"/>
                <w:sz w:val="28"/>
                <w:szCs w:val="28"/>
              </w:rPr>
            </w:pPr>
            <w:r w:rsidRPr="00AF5DB5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參考答案</w:t>
            </w:r>
          </w:p>
        </w:tc>
      </w:tr>
      <w:tr w:rsidR="00296004" w:rsidTr="0007442C">
        <w:trPr>
          <w:trHeight w:val="1136"/>
          <w:jc w:val="center"/>
        </w:trPr>
        <w:tc>
          <w:tcPr>
            <w:tcW w:w="7621" w:type="dxa"/>
          </w:tcPr>
          <w:p w:rsidR="00296004" w:rsidRP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3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A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雙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手同時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       </w:t>
            </w:r>
            <w:r w:rsidR="00296004" w:rsidRPr="00296004">
              <w:rPr>
                <w:rFonts w:ascii="標楷體" w:eastAsia="標楷體" w:hAnsi="標楷體" w:cs="TT1336o00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>B</w:t>
            </w: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天候不佳</w:t>
            </w:r>
            <w:r w:rsid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    </w:t>
            </w:r>
            <w:r w:rsidR="00296004" w:rsidRPr="00296004">
              <w:rPr>
                <w:rFonts w:ascii="標楷體" w:eastAsia="標楷體" w:hAnsi="標楷體" w:cs="TT1336o04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 xml:space="preserve">      C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兩</w:t>
            </w:r>
            <w:r w:rsidR="00296004" w:rsidRPr="00296004"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段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式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轉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彎</w:t>
            </w:r>
          </w:p>
          <w:p w:rsidR="00296004" w:rsidRP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3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D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減速</w:t>
            </w:r>
            <w:r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 xml:space="preserve">              E</w:t>
            </w:r>
            <w:r w:rsidR="00296004" w:rsidRP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安全</w:t>
            </w:r>
            <w:r w:rsidR="00296004" w:rsidRPr="00296004">
              <w:rPr>
                <w:rFonts w:ascii="標楷體" w:eastAsia="標楷體" w:hAnsi="標楷體" w:cs="TT1336o01" w:hint="eastAsia"/>
                <w:kern w:val="0"/>
                <w:sz w:val="28"/>
                <w:szCs w:val="28"/>
              </w:rPr>
              <w:t>距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離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</w:t>
            </w:r>
            <w:r w:rsidR="00296004" w:rsidRPr="00296004">
              <w:rPr>
                <w:rFonts w:ascii="標楷體" w:eastAsia="標楷體" w:hAnsi="標楷體" w:cs="TT1336o03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 F</w:t>
            </w:r>
            <w:r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反光燈</w:t>
            </w:r>
          </w:p>
          <w:p w:rsidR="00296004" w:rsidRDefault="00A5382D" w:rsidP="00B24C6A">
            <w:pPr>
              <w:autoSpaceDE w:val="0"/>
              <w:autoSpaceDN w:val="0"/>
              <w:adjustRightInd w:val="0"/>
              <w:spacing w:line="500" w:lineRule="exact"/>
              <w:rPr>
                <w:rFonts w:ascii="標楷體" w:eastAsia="標楷體" w:hAnsi="標楷體" w:cs="TT1336o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>G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身體疲倦       </w:t>
            </w:r>
            <w:r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</w:t>
            </w:r>
            <w:r w:rsidR="00296004" w:rsidRPr="00296004">
              <w:rPr>
                <w:rFonts w:ascii="標楷體" w:eastAsia="標楷體" w:hAnsi="標楷體" w:cs="TT1336o02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2" w:hint="eastAsia"/>
                <w:kern w:val="0"/>
                <w:sz w:val="28"/>
                <w:szCs w:val="28"/>
              </w:rPr>
              <w:t>H</w:t>
            </w:r>
            <w:r w:rsidR="00296004" w:rsidRPr="00296004">
              <w:rPr>
                <w:rFonts w:ascii="標楷體" w:eastAsia="標楷體" w:hAnsi="標楷體" w:cs="TT1336o04" w:hint="eastAsia"/>
                <w:kern w:val="0"/>
                <w:sz w:val="28"/>
                <w:szCs w:val="28"/>
              </w:rPr>
              <w:t>聊</w:t>
            </w:r>
            <w:r w:rsidR="00296004" w:rsidRP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>天</w:t>
            </w:r>
            <w:r w:rsidR="00296004"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 </w:t>
            </w:r>
            <w:r w:rsidR="00296004" w:rsidRPr="00296004">
              <w:rPr>
                <w:rFonts w:ascii="標楷體" w:eastAsia="標楷體" w:hAnsi="標楷體" w:cs="TT1336o03"/>
                <w:kern w:val="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T1336o03" w:hint="eastAsia"/>
                <w:kern w:val="0"/>
                <w:sz w:val="28"/>
                <w:szCs w:val="28"/>
              </w:rPr>
              <w:t xml:space="preserve">       I安全帽</w:t>
            </w:r>
            <w:r w:rsidR="00296004" w:rsidRPr="00296004">
              <w:rPr>
                <w:rFonts w:ascii="標楷體" w:eastAsia="標楷體" w:hAnsi="標楷體" w:cs="TT1336o00"/>
                <w:kern w:val="0"/>
                <w:sz w:val="28"/>
                <w:szCs w:val="28"/>
              </w:rPr>
              <w:t xml:space="preserve"> </w:t>
            </w:r>
            <w:r w:rsidR="00296004">
              <w:rPr>
                <w:rFonts w:ascii="標楷體" w:eastAsia="標楷體" w:hAnsi="標楷體" w:cs="TT1336o00" w:hint="eastAsia"/>
                <w:kern w:val="0"/>
                <w:sz w:val="28"/>
                <w:szCs w:val="28"/>
              </w:rPr>
              <w:t xml:space="preserve">        </w:t>
            </w:r>
          </w:p>
        </w:tc>
      </w:tr>
    </w:tbl>
    <w:p w:rsidR="00296004" w:rsidRPr="00296004" w:rsidRDefault="0007442C" w:rsidP="00296004">
      <w:pPr>
        <w:autoSpaceDE w:val="0"/>
        <w:autoSpaceDN w:val="0"/>
        <w:adjustRightInd w:val="0"/>
        <w:rPr>
          <w:rFonts w:ascii="標楷體" w:eastAsia="標楷體" w:hAnsi="標楷體" w:cs="TT1336o00"/>
          <w:kern w:val="0"/>
          <w:sz w:val="28"/>
          <w:szCs w:val="28"/>
        </w:rPr>
      </w:pPr>
      <w:r>
        <w:rPr>
          <w:rFonts w:ascii="TT1336o00" w:eastAsia="TT1336o00" w:cs="TT1336o00"/>
          <w:noProof/>
          <w:kern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90170</wp:posOffset>
            </wp:positionV>
            <wp:extent cx="5773420" cy="5669280"/>
            <wp:effectExtent l="0" t="0" r="0" b="7620"/>
            <wp:wrapTight wrapText="bothSides">
              <wp:wrapPolygon edited="0">
                <wp:start x="0" y="0"/>
                <wp:lineTo x="0" y="21556"/>
                <wp:lineTo x="21524" y="21556"/>
                <wp:lineTo x="2152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DB5" w:rsidRPr="00AF5DB5">
        <w:rPr>
          <w:rFonts w:ascii="TT1336o00" w:eastAsia="TT1336o00" w:cs="TT1336o00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EE94C" wp14:editId="3BD8E093">
                <wp:simplePos x="0" y="0"/>
                <wp:positionH relativeFrom="column">
                  <wp:posOffset>-117417</wp:posOffset>
                </wp:positionH>
                <wp:positionV relativeFrom="paragraph">
                  <wp:posOffset>95192</wp:posOffset>
                </wp:positionV>
                <wp:extent cx="581891" cy="525780"/>
                <wp:effectExtent l="0" t="0" r="889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891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DB5" w:rsidRDefault="00AF5DB5" w:rsidP="00AF5DB5">
                            <w:pPr>
                              <w:ind w:firstLineChars="50" w:firstLine="120"/>
                            </w:pPr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9.25pt;margin-top:7.5pt;width:45.8pt;height:4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CWNgIAACAEAAAOAAAAZHJzL2Uyb0RvYy54bWysU12O0zAQfkfiDpbfaZLSsm3UdLV0KUJa&#10;fqSFAziO01jYnmC7TcoFkDjA8swBOAAH2j0HY6fbrZY3RB4sT2b8+ZtvPi/Oe63ITlgnwRQ0G6WU&#10;CMOhkmZT0E8f189mlDjPTMUUGFHQvXD0fPn0yaJrczGGBlQlLEEQ4/KuLWjjfZsnieON0MyNoBUG&#10;kzVYzTyGdpNUlnWIrlUyTtMXSQe2ai1w4Rz+vRySdBnx61pw/76unfBEFRS5+bjauJZhTZYLlm8s&#10;axvJDzTYP7DQTBq89Ah1yTwjWyv/gtKSW3BQ+xEHnUBdSy5iD9hNlj7q5rphrYi9oDiuPcrk/h8s&#10;f7f7YImsCvo8PaPEMI1Durv5dvvrx93N79uf38k4aNS1LsfS6xaLff8Sepx17Ne1V8A/O2Jg1TCz&#10;ERfWQtcIViHHLJxMTo4OOC6AlN1bqPAqtvUQgfra6iAgSkIQHWe1P85H9J5w/DmdZbN5RgnH1HQ8&#10;PZvF+SUsvz/cWudfC9AkbApqcfwRnO2unA9kWH5fEu5yoGS1lkrFwG7KlbJkx9Aq6/hF/o/KlCFd&#10;Qed4fUQ2EM5HF2np0cpK6oLO0vAN5gpivDJVLPFMqmGPTJQ5qBMEGaTxfdljYZCshGqPOlkYLItP&#10;DDcN2K+UdGjXgrovW2YFJeqNQa3n2WQS/B2DyfRsjIE9zZSnGWY4QhXUUzJsVz6+iaCDgQucSS2j&#10;Xg9MDlzRhlHGw5MJPj+NY9XDw17+AQAA//8DAFBLAwQUAAYACAAAACEAaYRwnN0AAAAIAQAADwAA&#10;AGRycy9kb3ducmV2LnhtbEyP0U6DQBBF3038h82Y+GLaBZVCKUujJhpfW/sBA7sFUnaWsNtC/97x&#10;yT5O7smdc4vtbHtxMaPvHCmIlxEIQ7XTHTUKDj+fiwyED0gae0dGwdV42Jb3dwXm2k20M5d9aASX&#10;kM9RQRvCkEvp69ZY9Es3GOLs6EaLgc+xkXrEicttL5+jaCUtdsQfWhzMR2vq0/5sFRy/p6dkPVVf&#10;4ZDuXlfv2KWVuyr1+DC/bUAEM4d/GP70WR1KdqrcmbQXvYJFnCWMcpDwJgbSlxhEpWCdZiDLQt4O&#10;KH8BAAD//wMAUEsBAi0AFAAGAAgAAAAhALaDOJL+AAAA4QEAABMAAAAAAAAAAAAAAAAAAAAAAFtD&#10;b250ZW50X1R5cGVzXS54bWxQSwECLQAUAAYACAAAACEAOP0h/9YAAACUAQAACwAAAAAAAAAAAAAA&#10;AAAvAQAAX3JlbHMvLnJlbHNQSwECLQAUAAYACAAAACEAk3ggljYCAAAgBAAADgAAAAAAAAAAAAAA&#10;AAAuAgAAZHJzL2Uyb0RvYy54bWxQSwECLQAUAAYACAAAACEAaYRwnN0AAAAIAQAADwAAAAAAAAAA&#10;AAAAAACQBAAAZHJzL2Rvd25yZXYueG1sUEsFBgAAAAAEAAQA8wAAAJoFAAAAAA==&#10;" stroked="f">
                <v:textbox>
                  <w:txbxContent>
                    <w:p w:rsidR="00AF5DB5" w:rsidRDefault="00AF5DB5" w:rsidP="00AF5DB5">
                      <w:pPr>
                        <w:ind w:firstLineChars="50" w:firstLine="120"/>
                      </w:pPr>
                      <w:r>
                        <w:rPr>
                          <w:rFonts w:hint="eastAsia"/>
                        </w:rPr>
                        <w:t>二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</w:p>
                  </w:txbxContent>
                </v:textbox>
              </v:shape>
            </w:pict>
          </mc:Fallback>
        </mc:AlternateContent>
      </w: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296004" w:rsidRDefault="00296004" w:rsidP="00296004">
      <w:pPr>
        <w:autoSpaceDE w:val="0"/>
        <w:autoSpaceDN w:val="0"/>
        <w:adjustRightInd w:val="0"/>
        <w:rPr>
          <w:rFonts w:ascii="TT1336o00" w:eastAsia="TT1336o00" w:cs="TT1336o00"/>
          <w:kern w:val="0"/>
          <w:sz w:val="28"/>
          <w:szCs w:val="28"/>
        </w:rPr>
      </w:pPr>
    </w:p>
    <w:p w:rsidR="000E3EE1" w:rsidRDefault="000E3EE1" w:rsidP="00296004"/>
    <w:sectPr w:rsidR="000E3EE1" w:rsidSect="00814EB5">
      <w:pgSz w:w="11906" w:h="16838"/>
      <w:pgMar w:top="567" w:right="56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3CC" w:rsidRDefault="00FC03CC" w:rsidP="00EE431E">
      <w:r>
        <w:separator/>
      </w:r>
    </w:p>
  </w:endnote>
  <w:endnote w:type="continuationSeparator" w:id="0">
    <w:p w:rsidR="00FC03CC" w:rsidRDefault="00FC03CC" w:rsidP="00EE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楷書體注音">
    <w:altName w:val="Arial Unicode MS"/>
    <w:charset w:val="88"/>
    <w:family w:val="roman"/>
    <w:pitch w:val="variable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勘亭流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1348o00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0">
    <w:altName w:val="華康流葉體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2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3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1">
    <w:altName w:val="華康POP1體W5(P)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1336o04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3CC" w:rsidRDefault="00FC03CC" w:rsidP="00EE431E">
      <w:r>
        <w:separator/>
      </w:r>
    </w:p>
  </w:footnote>
  <w:footnote w:type="continuationSeparator" w:id="0">
    <w:p w:rsidR="00FC03CC" w:rsidRDefault="00FC03CC" w:rsidP="00EE4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004"/>
    <w:rsid w:val="0007442C"/>
    <w:rsid w:val="000A66AA"/>
    <w:rsid w:val="000E3EE1"/>
    <w:rsid w:val="00296004"/>
    <w:rsid w:val="00496019"/>
    <w:rsid w:val="005F149F"/>
    <w:rsid w:val="007041E3"/>
    <w:rsid w:val="00814EB5"/>
    <w:rsid w:val="00A5382D"/>
    <w:rsid w:val="00AF5DB5"/>
    <w:rsid w:val="00B24C6A"/>
    <w:rsid w:val="00E1539C"/>
    <w:rsid w:val="00EE431E"/>
    <w:rsid w:val="00F30F47"/>
    <w:rsid w:val="00FC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6004"/>
    <w:pPr>
      <w:spacing w:line="500" w:lineRule="exact"/>
      <w:ind w:leftChars="150" w:left="360" w:firstLineChars="212" w:firstLine="907"/>
    </w:pPr>
    <w:rPr>
      <w:rFonts w:ascii="Times New Roman" w:eastAsia="華康楷書體注音" w:hAnsi="Times New Roman" w:cs="Times New Roman"/>
      <w:sz w:val="28"/>
      <w:szCs w:val="24"/>
    </w:rPr>
  </w:style>
  <w:style w:type="character" w:customStyle="1" w:styleId="a4">
    <w:name w:val="本文縮排 字元"/>
    <w:basedOn w:val="a0"/>
    <w:link w:val="a3"/>
    <w:rsid w:val="00296004"/>
    <w:rPr>
      <w:rFonts w:ascii="Times New Roman" w:eastAsia="華康楷書體注音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296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A6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0A66AA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EE431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EE43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EE431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FB5B6-98BD-40D6-92A2-D92FE6F0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</cp:lastModifiedBy>
  <cp:revision>9</cp:revision>
  <dcterms:created xsi:type="dcterms:W3CDTF">2014-10-03T11:18:00Z</dcterms:created>
  <dcterms:modified xsi:type="dcterms:W3CDTF">2015-02-24T23:26:00Z</dcterms:modified>
</cp:coreProperties>
</file>